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8"/>
          <w:szCs w:val="48"/>
          <w:lang w:val="en-US" w:eastAsia="zh-CN"/>
        </w:rPr>
      </w:pP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8"/>
          <w:szCs w:val="48"/>
          <w:lang w:val="en-US" w:eastAsia="zh-CN"/>
        </w:rPr>
      </w:pP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8"/>
          <w:szCs w:val="48"/>
          <w:lang w:val="en-US" w:eastAsia="zh-CN"/>
        </w:rPr>
      </w:pP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48"/>
          <w:szCs w:val="48"/>
          <w:lang w:val="en-US" w:eastAsia="zh-CN"/>
        </w:rPr>
        <w:t>辽宁省水利水电科学研究院有限责任公司</w:t>
      </w: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4"/>
          <w:szCs w:val="44"/>
        </w:rPr>
      </w:pPr>
      <w:r>
        <w:rPr>
          <w:rFonts w:hint="eastAsia" w:ascii="宋体" w:hAnsi="宋体" w:cs="宋体"/>
          <w:b/>
          <w:color w:val="auto"/>
          <w:sz w:val="48"/>
          <w:szCs w:val="48"/>
        </w:rPr>
        <w:t>供应商名录库</w:t>
      </w:r>
      <w:r>
        <w:rPr>
          <w:rFonts w:hint="eastAsia" w:ascii="宋体" w:hAnsi="宋体" w:eastAsia="宋体" w:cs="宋体"/>
          <w:b/>
          <w:color w:val="auto"/>
          <w:sz w:val="48"/>
          <w:szCs w:val="48"/>
          <w:lang w:val="en-US" w:eastAsia="zh-CN"/>
        </w:rPr>
        <w:t>入驻</w:t>
      </w:r>
    </w:p>
    <w:p>
      <w:pPr>
        <w:spacing w:line="720" w:lineRule="auto"/>
        <w:jc w:val="center"/>
        <w:rPr>
          <w:rFonts w:hint="eastAsia" w:ascii="宋体" w:hAnsi="宋体" w:cs="宋体"/>
          <w:b/>
          <w:color w:val="auto"/>
          <w:sz w:val="48"/>
          <w:szCs w:val="48"/>
        </w:rPr>
      </w:pPr>
    </w:p>
    <w:p>
      <w:pPr>
        <w:spacing w:line="600" w:lineRule="exact"/>
        <w:rPr>
          <w:rFonts w:hint="eastAsia" w:ascii="宋体" w:hAnsi="宋体" w:cs="宋体"/>
          <w:b/>
          <w:color w:val="auto"/>
          <w:sz w:val="44"/>
          <w:szCs w:val="44"/>
        </w:rPr>
      </w:pPr>
    </w:p>
    <w:p>
      <w:pPr>
        <w:spacing w:line="480" w:lineRule="auto"/>
        <w:jc w:val="center"/>
        <w:rPr>
          <w:rFonts w:hint="default" w:ascii="宋体" w:hAnsi="宋体" w:eastAsia="宋体" w:cs="宋体"/>
          <w:b/>
          <w:color w:val="auto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72"/>
          <w:szCs w:val="72"/>
          <w:lang w:val="en-US" w:eastAsia="zh-CN"/>
        </w:rPr>
        <w:t>申</w:t>
      </w:r>
      <w:r>
        <w:rPr>
          <w:rFonts w:hint="eastAsia" w:ascii="宋体" w:hAnsi="宋体" w:cs="宋体"/>
          <w:b/>
          <w:color w:val="auto"/>
          <w:sz w:val="72"/>
          <w:szCs w:val="72"/>
          <w:lang w:val="en-US" w:eastAsia="zh-CN"/>
        </w:rPr>
        <w:t>请文件</w:t>
      </w: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4"/>
          <w:szCs w:val="44"/>
        </w:rPr>
      </w:pPr>
    </w:p>
    <w:p>
      <w:pPr>
        <w:spacing w:line="600" w:lineRule="exact"/>
        <w:rPr>
          <w:rFonts w:hint="eastAsia" w:ascii="宋体" w:hAnsi="宋体" w:cs="宋体"/>
          <w:b/>
          <w:color w:val="auto"/>
          <w:sz w:val="44"/>
          <w:szCs w:val="44"/>
        </w:rPr>
      </w:pPr>
    </w:p>
    <w:p>
      <w:pPr>
        <w:spacing w:line="600" w:lineRule="exact"/>
        <w:jc w:val="center"/>
        <w:rPr>
          <w:rFonts w:hint="eastAsia" w:ascii="宋体" w:hAnsi="宋体" w:cs="宋体"/>
          <w:b/>
          <w:color w:val="auto"/>
          <w:sz w:val="44"/>
          <w:szCs w:val="44"/>
        </w:rPr>
      </w:pPr>
    </w:p>
    <w:p>
      <w:pPr>
        <w:spacing w:line="600" w:lineRule="exact"/>
        <w:rPr>
          <w:rFonts w:hint="eastAsia" w:ascii="宋体" w:hAnsi="宋体" w:cs="宋体"/>
          <w:color w:val="auto"/>
          <w:sz w:val="32"/>
          <w:szCs w:val="32"/>
        </w:rPr>
      </w:pPr>
    </w:p>
    <w:p>
      <w:pPr>
        <w:ind w:firstLine="320" w:firstLineChars="100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color w:val="auto"/>
          <w:sz w:val="32"/>
          <w:szCs w:val="32"/>
        </w:rPr>
        <w:t>名称：</w:t>
      </w:r>
      <w:r>
        <w:rPr>
          <w:rFonts w:hint="eastAsia" w:ascii="宋体" w:hAnsi="宋体" w:cs="宋体"/>
          <w:color w:val="auto"/>
          <w:sz w:val="32"/>
          <w:szCs w:val="32"/>
          <w:u w:val="single"/>
        </w:rPr>
        <w:t xml:space="preserve">                            </w:t>
      </w:r>
      <w:r>
        <w:rPr>
          <w:rFonts w:hint="eastAsia" w:ascii="宋体" w:hAnsi="宋体" w:cs="宋体"/>
          <w:color w:val="auto"/>
          <w:sz w:val="32"/>
          <w:szCs w:val="32"/>
        </w:rPr>
        <w:t>(盖公章）</w:t>
      </w:r>
    </w:p>
    <w:p>
      <w:pPr>
        <w:pStyle w:val="16"/>
        <w:spacing w:before="156" w:after="312" w:line="240" w:lineRule="auto"/>
        <w:rPr>
          <w:rFonts w:hint="eastAsia" w:ascii="宋体" w:hAnsi="宋体" w:eastAsia="宋体" w:cs="宋体"/>
          <w:color w:val="auto"/>
        </w:rPr>
      </w:pPr>
    </w:p>
    <w:p>
      <w:pPr>
        <w:ind w:firstLine="320" w:firstLineChars="1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申请入驻类别：</w:t>
      </w:r>
      <w:r>
        <w:rPr>
          <w:rFonts w:hint="eastAsia" w:ascii="宋体" w:hAnsi="宋体" w:eastAsia="宋体" w:cs="宋体"/>
          <w:color w:val="auto"/>
          <w:sz w:val="32"/>
          <w:szCs w:val="32"/>
        </w:rPr>
        <w:sym w:font="Wingdings 2" w:char="00A3"/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测绘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类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sym w:font="Wingdings 2" w:char="00A3"/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地勘类 </w:t>
      </w:r>
    </w:p>
    <w:p>
      <w:pPr>
        <w:pStyle w:val="16"/>
        <w:spacing w:before="156" w:after="312"/>
        <w:rPr>
          <w:rFonts w:ascii="宋体" w:hAnsi="宋体" w:eastAsia="宋体" w:cs="宋体"/>
          <w:color w:val="auto"/>
          <w:sz w:val="32"/>
          <w:szCs w:val="32"/>
          <w:u w:val="single"/>
        </w:rPr>
      </w:pPr>
    </w:p>
    <w:p>
      <w:pPr>
        <w:ind w:firstLine="320" w:firstLineChars="100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申 请 日 期：</w:t>
      </w:r>
      <w:r>
        <w:rPr>
          <w:rFonts w:hint="eastAsia" w:ascii="宋体" w:hAnsi="宋体" w:cs="宋体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32"/>
          <w:szCs w:val="32"/>
        </w:rPr>
        <w:t>年</w:t>
      </w:r>
      <w:r>
        <w:rPr>
          <w:rFonts w:hint="eastAsia" w:ascii="宋体" w:hAnsi="宋体" w:cs="宋体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32"/>
          <w:szCs w:val="32"/>
        </w:rPr>
        <w:t>月</w:t>
      </w:r>
      <w:r>
        <w:rPr>
          <w:rFonts w:hint="eastAsia" w:ascii="宋体" w:hAnsi="宋体" w:cs="宋体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32"/>
          <w:szCs w:val="32"/>
        </w:rPr>
        <w:t>日</w:t>
      </w:r>
    </w:p>
    <w:p>
      <w:pPr>
        <w:bidi w:val="0"/>
        <w:rPr>
          <w:rStyle w:val="8"/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sectPr>
          <w:footerReference r:id="rId5" w:type="default"/>
          <w:pgSz w:w="11900" w:h="16820"/>
          <w:pgMar w:top="1429" w:right="1515" w:bottom="1127" w:left="1680" w:header="0" w:footer="819" w:gutter="0"/>
          <w:cols w:space="720" w:num="1"/>
        </w:sectPr>
      </w:pPr>
    </w:p>
    <w:tbl>
      <w:tblPr>
        <w:tblStyle w:val="6"/>
        <w:tblW w:w="83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2"/>
        <w:gridCol w:w="2334"/>
        <w:gridCol w:w="766"/>
        <w:gridCol w:w="1185"/>
        <w:gridCol w:w="16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3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辽宁省水利水电科学研究院有限责任公司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供应商入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驻</w:t>
            </w:r>
            <w:r>
              <w:rPr>
                <w:rFonts w:ascii="黑体" w:hAnsi="宋体" w:eastAsia="黑体" w:cs="黑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资质级别及专业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注册资金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(万元)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注册时间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主要业绩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□国 有   □民 营   □其 他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资料验证</w:t>
            </w:r>
          </w:p>
        </w:tc>
        <w:tc>
          <w:tcPr>
            <w:tcW w:w="59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□营业执照  □资质证书  □信用记录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□无重大违纪违法记录承诺函  □业绩 □其他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签字、盖章</w:t>
            </w: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法定代表人（签字）</w:t>
            </w:r>
            <w:r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  <w:t>:</w:t>
            </w:r>
            <w:r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4"/>
                <w:snapToGrid w:val="0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5"/>
                <w:snapToGrid w:val="0"/>
                <w:color w:val="000000"/>
                <w:sz w:val="28"/>
                <w:szCs w:val="28"/>
                <w:lang w:val="en-US" w:eastAsia="zh-CN" w:bidi="ar"/>
              </w:rPr>
              <w:t>日期</w:t>
            </w:r>
            <w:r>
              <w:rPr>
                <w:rStyle w:val="15"/>
                <w:rFonts w:hint="eastAsia"/>
                <w:snapToGrid w:val="0"/>
                <w:color w:val="000000"/>
                <w:sz w:val="28"/>
                <w:szCs w:val="28"/>
                <w:lang w:val="en-US" w:eastAsia="zh-CN" w:bidi="ar"/>
              </w:rPr>
              <w:t>：</w:t>
            </w:r>
            <w:r>
              <w:rPr>
                <w:rStyle w:val="15"/>
                <w:snapToGrid w:val="0"/>
                <w:color w:val="000000"/>
                <w:sz w:val="28"/>
                <w:szCs w:val="28"/>
                <w:lang w:val="en-US" w:eastAsia="zh-CN" w:bidi="ar"/>
              </w:rPr>
              <w:t xml:space="preserve">  年  月  日</w:t>
            </w:r>
          </w:p>
        </w:tc>
        <w:tc>
          <w:tcPr>
            <w:tcW w:w="28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单位公章：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日期：  年  月  日</w:t>
            </w:r>
          </w:p>
        </w:tc>
      </w:tr>
    </w:tbl>
    <w:p>
      <w:pPr>
        <w:tabs>
          <w:tab w:val="left" w:pos="655"/>
        </w:tabs>
        <w:bidi w:val="0"/>
        <w:jc w:val="left"/>
        <w:rPr>
          <w:rStyle w:val="8"/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sectPr>
          <w:footerReference r:id="rId6" w:type="default"/>
          <w:pgSz w:w="11900" w:h="16820"/>
          <w:pgMar w:top="1429" w:right="1515" w:bottom="1127" w:left="1680" w:header="0" w:footer="819" w:gutter="0"/>
          <w:pgNumType w:fmt="decimal" w:start="1"/>
          <w:cols w:space="720" w:num="1"/>
        </w:sect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t>附件2 营业执照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sectPr>
          <w:pgSz w:w="11900" w:h="16820"/>
          <w:pgMar w:top="1429" w:right="1785" w:bottom="1196" w:left="1786" w:header="0" w:footer="794" w:gutter="0"/>
          <w:pgNumType w:fmt="decimal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t>附件3 资质证书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sectPr>
          <w:pgSz w:w="11900" w:h="16820"/>
          <w:pgMar w:top="1429" w:right="1785" w:bottom="1196" w:left="1786" w:header="0" w:footer="794" w:gutter="0"/>
          <w:pgNumType w:fmt="decimal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default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t>附件4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800" w:lineRule="atLeast"/>
        <w:ind w:left="0" w:right="0" w:firstLine="0"/>
        <w:jc w:val="center"/>
        <w:textAlignment w:val="baseline"/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000000"/>
          <w:spacing w:val="0"/>
          <w:kern w:val="0"/>
          <w:sz w:val="44"/>
          <w:szCs w:val="44"/>
          <w:lang w:val="en-US" w:eastAsia="zh-CN" w:bidi="ar"/>
        </w:rPr>
        <w:t>在经营活动中无重大违纪违法记录的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800" w:lineRule="atLeas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i w:val="0"/>
          <w:iCs w:val="0"/>
          <w:caps w:val="0"/>
          <w:snapToGrid w:val="0"/>
          <w:color w:val="000000"/>
          <w:spacing w:val="0"/>
          <w:kern w:val="0"/>
          <w:sz w:val="44"/>
          <w:szCs w:val="44"/>
          <w:lang w:val="en-US" w:eastAsia="zh-CN" w:bidi="ar"/>
        </w:rPr>
        <w:t>承诺函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致：辽宁省水利水电科学研究院有限责任公司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right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u w:val="single"/>
          <w:shd w:val="clear" w:fill="FFFFFF"/>
          <w:lang w:val="en-US" w:eastAsia="zh-CN" w:bidi="ar"/>
        </w:rPr>
        <w:t xml:space="preserve">                        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公司郑重承诺：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40"/>
        <w:jc w:val="left"/>
        <w:textAlignment w:val="baseline"/>
        <w:rPr>
          <w:rFonts w:hint="default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在经营活动中无重大违纪违法记录，如有隐瞒我方将承担由此引起的一切后果，并按相关法律、法规办理。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单位法定代表人（签字）：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供应商名称（盖章）：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sectPr>
          <w:pgSz w:w="11900" w:h="16820"/>
          <w:pgMar w:top="1429" w:right="1785" w:bottom="1196" w:left="1786" w:header="0" w:footer="794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年   月   日 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sectPr>
          <w:pgSz w:w="11900" w:h="16820"/>
          <w:pgMar w:top="1429" w:right="1785" w:bottom="1196" w:left="1786" w:header="0" w:footer="794" w:gutter="0"/>
          <w:pgNumType w:fmt="decimal"/>
          <w:cols w:space="0" w:num="1"/>
          <w:rtlGutter w:val="0"/>
          <w:docGrid w:linePitch="0" w:charSpace="0"/>
        </w:sectPr>
      </w:pP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t>附件5 信用中国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600" w:lineRule="atLeast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8"/>
          <w:rFonts w:hint="eastAsia" w:ascii="仿宋" w:hAnsi="仿宋" w:eastAsia="仿宋" w:cs="仿宋"/>
          <w:b w:val="0"/>
          <w:bCs/>
          <w:i w:val="0"/>
          <w:iCs w:val="0"/>
          <w:caps w:val="0"/>
          <w:snapToGrid w:val="0"/>
          <w:color w:val="000000"/>
          <w:spacing w:val="0"/>
          <w:kern w:val="0"/>
          <w:sz w:val="28"/>
          <w:szCs w:val="28"/>
          <w:lang w:val="en-US" w:eastAsia="zh-CN" w:bidi="ar"/>
        </w:rPr>
        <w:t xml:space="preserve">附件6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业绩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合同</w:t>
      </w:r>
    </w:p>
    <w:sectPr>
      <w:pgSz w:w="11900" w:h="16820"/>
      <w:pgMar w:top="1429" w:right="1785" w:bottom="1196" w:left="1786" w:header="0" w:footer="79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TUwMDFjMDk3OTdhMTIzZjI5MmQxMGJjOWJiYzQ3MjUifQ=="/>
  </w:docVars>
  <w:rsids>
    <w:rsidRoot w:val="00000000"/>
    <w:rsid w:val="028B160C"/>
    <w:rsid w:val="06EF1581"/>
    <w:rsid w:val="07B525DA"/>
    <w:rsid w:val="0B6771B1"/>
    <w:rsid w:val="0D23763E"/>
    <w:rsid w:val="10177802"/>
    <w:rsid w:val="15C64441"/>
    <w:rsid w:val="15F969D5"/>
    <w:rsid w:val="23E8698E"/>
    <w:rsid w:val="24A75DE8"/>
    <w:rsid w:val="278F3626"/>
    <w:rsid w:val="28721B83"/>
    <w:rsid w:val="28F22AB6"/>
    <w:rsid w:val="290B3B64"/>
    <w:rsid w:val="2AB92F10"/>
    <w:rsid w:val="2C382854"/>
    <w:rsid w:val="2C4C679D"/>
    <w:rsid w:val="34914802"/>
    <w:rsid w:val="35E06A34"/>
    <w:rsid w:val="397162A7"/>
    <w:rsid w:val="3CE85A20"/>
    <w:rsid w:val="3D2427B1"/>
    <w:rsid w:val="3EBE0A0A"/>
    <w:rsid w:val="43C22163"/>
    <w:rsid w:val="459C622D"/>
    <w:rsid w:val="4E7A5C85"/>
    <w:rsid w:val="4F97074B"/>
    <w:rsid w:val="4FC2453F"/>
    <w:rsid w:val="516A511F"/>
    <w:rsid w:val="527310AE"/>
    <w:rsid w:val="53D53D51"/>
    <w:rsid w:val="552D2421"/>
    <w:rsid w:val="56910239"/>
    <w:rsid w:val="570E188A"/>
    <w:rsid w:val="57F507BD"/>
    <w:rsid w:val="580C48AB"/>
    <w:rsid w:val="5BB33778"/>
    <w:rsid w:val="61EB61EF"/>
    <w:rsid w:val="62BE3AD4"/>
    <w:rsid w:val="63CE0896"/>
    <w:rsid w:val="652A22E0"/>
    <w:rsid w:val="652D437A"/>
    <w:rsid w:val="6736543B"/>
    <w:rsid w:val="68D961BA"/>
    <w:rsid w:val="6BC1219E"/>
    <w:rsid w:val="6D31401F"/>
    <w:rsid w:val="6D392783"/>
    <w:rsid w:val="6DB8406F"/>
    <w:rsid w:val="6E0E2914"/>
    <w:rsid w:val="7119294E"/>
    <w:rsid w:val="769770A8"/>
    <w:rsid w:val="77A82885"/>
    <w:rsid w:val="7B60034F"/>
    <w:rsid w:val="7C887303"/>
    <w:rsid w:val="7D0A26DC"/>
    <w:rsid w:val="7E3E236F"/>
    <w:rsid w:val="7E741B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41"/>
    <w:basedOn w:val="7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31"/>
    <w:basedOn w:val="7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3">
    <w:name w:val="font51"/>
    <w:basedOn w:val="7"/>
    <w:qFormat/>
    <w:uiPriority w:val="0"/>
    <w:rPr>
      <w:rFonts w:ascii="宋体" w:hAnsi="宋体" w:eastAsia="宋体" w:cs="宋体"/>
      <w:color w:val="0040A0"/>
      <w:sz w:val="16"/>
      <w:szCs w:val="16"/>
      <w:u w:val="none"/>
    </w:rPr>
  </w:style>
  <w:style w:type="character" w:customStyle="1" w:styleId="14">
    <w:name w:val="font61"/>
    <w:basedOn w:val="7"/>
    <w:qFormat/>
    <w:uiPriority w:val="0"/>
    <w:rPr>
      <w:rFonts w:hint="eastAsia" w:ascii="仿宋" w:hAnsi="仿宋" w:eastAsia="仿宋" w:cs="仿宋"/>
      <w:color w:val="0040A0"/>
      <w:sz w:val="18"/>
      <w:szCs w:val="18"/>
      <w:u w:val="none"/>
    </w:rPr>
  </w:style>
  <w:style w:type="character" w:customStyle="1" w:styleId="15">
    <w:name w:val="font21"/>
    <w:basedOn w:val="7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paragraph" w:customStyle="1" w:styleId="16">
    <w:name w:val="标准段落正文"/>
    <w:basedOn w:val="17"/>
    <w:qFormat/>
    <w:uiPriority w:val="0"/>
    <w:pPr>
      <w:ind w:firstLine="480"/>
    </w:pPr>
  </w:style>
  <w:style w:type="paragraph" w:customStyle="1" w:styleId="17">
    <w:name w:val="单括号小标题"/>
    <w:basedOn w:val="1"/>
    <w:qFormat/>
    <w:uiPriority w:val="0"/>
    <w:pPr>
      <w:spacing w:beforeLines="50" w:afterLines="100" w:line="360" w:lineRule="auto"/>
      <w:ind w:left="567"/>
      <w:jc w:val="left"/>
    </w:pPr>
    <w:rPr>
      <w:rFonts w:eastAsia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1164</Words>
  <Characters>1228</Characters>
  <TotalTime>2</TotalTime>
  <ScaleCrop>false</ScaleCrop>
  <LinksUpToDate>false</LinksUpToDate>
  <CharactersWithSpaces>1390</CharactersWithSpaces>
  <Application>WPS Office_11.8.2.12316_F1E327BC-269C-435d-A152-05C5408002CA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2023-09-07T15:02:00Z</dcterms:created>
  <dc:creator>Kingsoft-PDF</dc:creator>
  <cp:lastModifiedBy>windows</cp:lastModifiedBy>
  <cp:lastPrinted>2023-09-14T02:40:00Z</cp:lastPrinted>
  <dcterms:modified xsi:type="dcterms:W3CDTF">2026-09-20T01:36:56Z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2023-09-07T15:02:59Z</vt:filetime>
  </property>
  <property fmtid="{D5CDD505-2E9C-101B-9397-08002B2CF9AE}" pid="4" name="UsrData">
    <vt:lpwstr>64f975a0eb3e80001f1c4816wl</vt:lpwstr>
  </property>
  <property fmtid="{D5CDD505-2E9C-101B-9397-08002B2CF9AE}" pid="5" name="KSOProductBuildVer">
    <vt:lpwstr>2052-11.8.2.12316</vt:lpwstr>
  </property>
  <property fmtid="{D5CDD505-2E9C-101B-9397-08002B2CF9AE}" pid="6" name="ICV">
    <vt:lpwstr>E5A3758950A649B6B1E0E6CED1E99DBE_13</vt:lpwstr>
  </property>
  <property fmtid="{D5CDD505-2E9C-101B-9397-08002B2CF9AE}" pid="7" name="KSOTemplateDocerSaveRecord">
    <vt:lpwstr>eyJoZGlkIjoiY2ViYzdiYzZkYTA3NjJiMGViOGQ3ODJjZTJlNWFkZmUiLCJ1c2VySWQiOiIxNjQ1MTIxNzQ4In0=</vt:lpwstr>
  </property>
</Properties>
</file>